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979" w:rsidRPr="003A79DC" w:rsidRDefault="00324979" w:rsidP="00324979">
      <w:pPr>
        <w:spacing w:before="120" w:after="120"/>
        <w:jc w:val="center"/>
        <w:rPr>
          <w:b/>
          <w:bCs/>
          <w:color w:val="FF0000"/>
          <w:szCs w:val="28"/>
        </w:rPr>
      </w:pPr>
      <w:proofErr w:type="spellStart"/>
      <w:r w:rsidRPr="003A79DC">
        <w:rPr>
          <w:b/>
          <w:bCs/>
          <w:color w:val="FF0000"/>
          <w:szCs w:val="28"/>
        </w:rPr>
        <w:t>Biểu</w:t>
      </w:r>
      <w:proofErr w:type="spellEnd"/>
      <w:r w:rsidRPr="003A79DC">
        <w:rPr>
          <w:b/>
          <w:bCs/>
          <w:color w:val="FF0000"/>
          <w:szCs w:val="28"/>
        </w:rPr>
        <w:t xml:space="preserve"> </w:t>
      </w:r>
      <w:proofErr w:type="spellStart"/>
      <w:r w:rsidRPr="003A79DC">
        <w:rPr>
          <w:b/>
          <w:bCs/>
          <w:color w:val="FF0000"/>
          <w:szCs w:val="28"/>
        </w:rPr>
        <w:t>mẫu</w:t>
      </w:r>
      <w:proofErr w:type="spellEnd"/>
      <w:r w:rsidRPr="003A79DC">
        <w:rPr>
          <w:b/>
          <w:bCs/>
          <w:color w:val="FF0000"/>
          <w:szCs w:val="28"/>
        </w:rPr>
        <w:t xml:space="preserve"> 07</w:t>
      </w:r>
    </w:p>
    <w:p w:rsidR="00324979" w:rsidRDefault="00324979" w:rsidP="00324979">
      <w:pPr>
        <w:spacing w:before="120"/>
        <w:rPr>
          <w:szCs w:val="28"/>
        </w:rPr>
      </w:pPr>
      <w:bookmarkStart w:id="0" w:name="chuong_pl_7_name"/>
      <w:r>
        <w:rPr>
          <w:szCs w:val="28"/>
        </w:rPr>
        <w:t>UBND QUẬN BÌNH THẠNH</w:t>
      </w:r>
    </w:p>
    <w:p w:rsidR="00324979" w:rsidRDefault="00324979" w:rsidP="00324979">
      <w:pPr>
        <w:spacing w:before="120"/>
        <w:rPr>
          <w:szCs w:val="28"/>
        </w:rPr>
      </w:pPr>
      <w:r>
        <w:rPr>
          <w:szCs w:val="28"/>
        </w:rPr>
        <w:t>TRƯỜNG TH NGUYỄN BÁ NGỌC</w:t>
      </w:r>
    </w:p>
    <w:p w:rsidR="00324979" w:rsidRPr="00FF11A6" w:rsidRDefault="00324979" w:rsidP="00324979">
      <w:pPr>
        <w:spacing w:before="120"/>
        <w:jc w:val="center"/>
        <w:rPr>
          <w:b/>
          <w:bCs/>
          <w:szCs w:val="28"/>
        </w:rPr>
      </w:pPr>
      <w:r w:rsidRPr="00FF11A6">
        <w:rPr>
          <w:b/>
          <w:bCs/>
          <w:szCs w:val="28"/>
        </w:rPr>
        <w:t>THÔNG BÁO</w:t>
      </w:r>
      <w:bookmarkEnd w:id="0"/>
    </w:p>
    <w:p w:rsidR="00324979" w:rsidRPr="00FF11A6" w:rsidRDefault="00324979" w:rsidP="00324979">
      <w:pPr>
        <w:spacing w:before="120" w:after="120"/>
        <w:jc w:val="center"/>
        <w:rPr>
          <w:b/>
          <w:bCs/>
          <w:szCs w:val="28"/>
        </w:rPr>
      </w:pPr>
      <w:bookmarkStart w:id="1" w:name="chuong_pl_7_name_name"/>
      <w:proofErr w:type="spellStart"/>
      <w:r w:rsidRPr="00FF11A6">
        <w:rPr>
          <w:b/>
          <w:bCs/>
          <w:szCs w:val="28"/>
        </w:rPr>
        <w:t>Công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khai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thông</w:t>
      </w:r>
      <w:proofErr w:type="spellEnd"/>
      <w:r w:rsidRPr="00FF11A6">
        <w:rPr>
          <w:b/>
          <w:bCs/>
          <w:szCs w:val="28"/>
        </w:rPr>
        <w:t xml:space="preserve"> tin </w:t>
      </w:r>
      <w:proofErr w:type="spellStart"/>
      <w:r w:rsidRPr="00FF11A6">
        <w:rPr>
          <w:b/>
          <w:bCs/>
          <w:szCs w:val="28"/>
        </w:rPr>
        <w:t>cơ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sở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vật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chất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của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trường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tiểu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học</w:t>
      </w:r>
      <w:proofErr w:type="spellEnd"/>
      <w:r w:rsidRPr="00FF11A6">
        <w:rPr>
          <w:b/>
          <w:bCs/>
          <w:szCs w:val="28"/>
        </w:rPr>
        <w:t xml:space="preserve">, </w:t>
      </w:r>
      <w:proofErr w:type="spellStart"/>
      <w:r w:rsidRPr="00FF11A6">
        <w:rPr>
          <w:b/>
          <w:bCs/>
          <w:szCs w:val="28"/>
        </w:rPr>
        <w:t>năm</w:t>
      </w:r>
      <w:proofErr w:type="spellEnd"/>
      <w:r w:rsidRPr="00FF11A6">
        <w:rPr>
          <w:b/>
          <w:bCs/>
          <w:szCs w:val="28"/>
        </w:rPr>
        <w:t xml:space="preserve"> </w:t>
      </w:r>
      <w:proofErr w:type="spellStart"/>
      <w:r w:rsidRPr="00FF11A6">
        <w:rPr>
          <w:b/>
          <w:bCs/>
          <w:szCs w:val="28"/>
        </w:rPr>
        <w:t>học</w:t>
      </w:r>
      <w:proofErr w:type="spellEnd"/>
      <w:r w:rsidRPr="00FF11A6">
        <w:rPr>
          <w:b/>
          <w:bCs/>
          <w:szCs w:val="28"/>
        </w:rPr>
        <w:t xml:space="preserve"> </w:t>
      </w:r>
      <w:bookmarkEnd w:id="1"/>
      <w:r>
        <w:rPr>
          <w:b/>
          <w:bCs/>
          <w:szCs w:val="28"/>
        </w:rPr>
        <w:t>2018-2019</w:t>
      </w:r>
    </w:p>
    <w:tbl>
      <w:tblPr>
        <w:tblW w:w="4963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61"/>
        <w:gridCol w:w="5942"/>
        <w:gridCol w:w="1043"/>
        <w:gridCol w:w="1665"/>
      </w:tblGrid>
      <w:tr w:rsidR="00324979" w:rsidRPr="00D02DE5" w:rsidTr="001E1844"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STT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rPr>
                <w:b/>
                <w:bCs/>
              </w:rPr>
              <w:t>Nội</w:t>
            </w:r>
            <w:proofErr w:type="spellEnd"/>
            <w:r w:rsidRPr="00D02DE5">
              <w:rPr>
                <w:b/>
                <w:bCs/>
              </w:rPr>
              <w:t xml:space="preserve"> dung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lượng</w:t>
            </w:r>
            <w:proofErr w:type="spellEnd"/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rPr>
                <w:b/>
                <w:bCs/>
              </w:rPr>
              <w:t>Bình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quân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phòng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>/</w:t>
            </w: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lớp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m</w:t>
            </w:r>
            <w:r w:rsidRPr="00D02DE5">
              <w:rPr>
                <w:vertAlign w:val="superscript"/>
              </w:rPr>
              <w:t>2</w:t>
            </w:r>
            <w:r w:rsidRPr="00D02DE5">
              <w:t>/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sinh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Loại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phòng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48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Phòng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kiên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cố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48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Phòng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bán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kiên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cố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Phòng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tạm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Phòng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nhờ</w:t>
            </w:r>
            <w:proofErr w:type="spellEnd"/>
            <w:r w:rsidRPr="00D02DE5">
              <w:t xml:space="preserve">, </w:t>
            </w:r>
            <w:proofErr w:type="spellStart"/>
            <w:r w:rsidRPr="00D02DE5">
              <w:t>mượn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điểm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trường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lẻ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IV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</w:rPr>
              <w:t>Tổng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diện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tích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đất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r w:rsidRPr="00D02DE5">
              <w:t>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2313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</w:rPr>
              <w:t>Diện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tích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sân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chơi</w:t>
            </w:r>
            <w:proofErr w:type="spellEnd"/>
            <w:r w:rsidRPr="00D02DE5">
              <w:rPr>
                <w:b/>
                <w:bCs/>
              </w:rPr>
              <w:t xml:space="preserve">, </w:t>
            </w:r>
            <w:proofErr w:type="spellStart"/>
            <w:r w:rsidRPr="00D02DE5">
              <w:rPr>
                <w:b/>
                <w:bCs/>
              </w:rPr>
              <w:t>bãi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tập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r w:rsidRPr="00D02DE5">
              <w:t>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938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</w:rPr>
              <w:t>Tổng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diện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tích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các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phòng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8E1FBE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Diện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tích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phòng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47BA4" w:rsidRDefault="00324979" w:rsidP="001E1844">
            <w:pPr>
              <w:jc w:val="center"/>
            </w:pPr>
            <w:r>
              <w:t>28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47BA4" w:rsidRDefault="00324979" w:rsidP="001E1844">
            <w:pPr>
              <w:jc w:val="center"/>
            </w:pPr>
            <w:r>
              <w:t>48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Diện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tích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thư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viện</w:t>
            </w:r>
            <w:proofErr w:type="spellEnd"/>
            <w:r w:rsidRPr="00D02DE5">
              <w:t xml:space="preserve">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47BA4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47BA4" w:rsidRDefault="00324979" w:rsidP="001E1844">
            <w:pPr>
              <w:jc w:val="center"/>
            </w:pPr>
            <w:r>
              <w:t>48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i/>
                <w:iCs/>
              </w:rPr>
              <w:t>Diện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tích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phòng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giáo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dục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thể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chất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hoặc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nhà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đa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năng</w:t>
            </w:r>
            <w:proofErr w:type="spellEnd"/>
            <w:r w:rsidRPr="00D02DE5">
              <w:rPr>
                <w:i/>
                <w:iCs/>
              </w:rPr>
              <w:t xml:space="preserve">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i/>
                <w:iCs/>
              </w:rPr>
              <w:t>Diện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tích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phòng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giáo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dục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nghệ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thuật</w:t>
            </w:r>
            <w:proofErr w:type="spellEnd"/>
            <w:r w:rsidRPr="00D02DE5">
              <w:rPr>
                <w:i/>
                <w:iCs/>
              </w:rPr>
              <w:t xml:space="preserve">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i/>
                <w:iCs/>
              </w:rPr>
              <w:t>Diện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tích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phòng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ngoại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ngữ</w:t>
            </w:r>
            <w:proofErr w:type="spellEnd"/>
            <w:r w:rsidRPr="00D02DE5">
              <w:rPr>
                <w:i/>
                <w:iCs/>
              </w:rPr>
              <w:t xml:space="preserve">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6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i/>
              </w:rPr>
            </w:pPr>
            <w:proofErr w:type="spellStart"/>
            <w:r w:rsidRPr="00C83429">
              <w:rPr>
                <w:i/>
                <w:iCs/>
              </w:rPr>
              <w:t>Diện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tích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</w:rPr>
              <w:t>phòng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học</w:t>
            </w:r>
            <w:proofErr w:type="spellEnd"/>
            <w:r w:rsidRPr="00C83429">
              <w:rPr>
                <w:i/>
                <w:iCs/>
              </w:rPr>
              <w:t xml:space="preserve"> tin </w:t>
            </w:r>
            <w:proofErr w:type="spellStart"/>
            <w:r w:rsidRPr="00C83429">
              <w:rPr>
                <w:i/>
                <w:iCs/>
              </w:rPr>
              <w:t>học</w:t>
            </w:r>
            <w:proofErr w:type="spellEnd"/>
            <w:r w:rsidRPr="00C83429">
              <w:rPr>
                <w:i/>
                <w:iCs/>
              </w:rPr>
              <w:t xml:space="preserve">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7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i/>
              </w:rPr>
            </w:pPr>
            <w:proofErr w:type="spellStart"/>
            <w:r w:rsidRPr="00C83429">
              <w:rPr>
                <w:i/>
                <w:iCs/>
              </w:rPr>
              <w:t>Diện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tích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</w:rPr>
              <w:t>phòng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thiết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bị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giáo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dục</w:t>
            </w:r>
            <w:proofErr w:type="spellEnd"/>
            <w:r w:rsidRPr="00C83429">
              <w:rPr>
                <w:i/>
                <w:iCs/>
              </w:rPr>
              <w:t xml:space="preserve">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8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83429" w:rsidRDefault="00324979" w:rsidP="001E1844">
            <w:pPr>
              <w:spacing w:before="20" w:after="20"/>
              <w:ind w:left="144"/>
              <w:rPr>
                <w:i/>
              </w:rPr>
            </w:pPr>
            <w:proofErr w:type="spellStart"/>
            <w:r w:rsidRPr="00C83429">
              <w:rPr>
                <w:i/>
                <w:iCs/>
              </w:rPr>
              <w:t>Diện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tích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</w:rPr>
              <w:t>phòng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hỗ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trợ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giáo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dục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học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sinh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khuyết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tật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học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hòa</w:t>
            </w:r>
            <w:proofErr w:type="spellEnd"/>
            <w:r w:rsidRPr="00C83429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nhập</w:t>
            </w:r>
            <w:proofErr w:type="spellEnd"/>
            <w:r w:rsidRPr="00C83429">
              <w:rPr>
                <w:i/>
                <w:iCs/>
              </w:rPr>
              <w:t xml:space="preserve"> (m</w:t>
            </w:r>
            <w:r w:rsidRPr="00C83429">
              <w:rPr>
                <w:i/>
                <w:iCs/>
                <w:vertAlign w:val="superscript"/>
              </w:rPr>
              <w:t>2</w:t>
            </w:r>
            <w:r w:rsidRPr="00C83429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9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i/>
                <w:iCs/>
              </w:rPr>
              <w:t>Diện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C83429">
              <w:rPr>
                <w:i/>
                <w:iCs/>
              </w:rPr>
              <w:t>tích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phòng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truyền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thống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và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hoạt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động</w:t>
            </w:r>
            <w:proofErr w:type="spellEnd"/>
            <w:r w:rsidRPr="00D02DE5">
              <w:rPr>
                <w:i/>
                <w:iCs/>
              </w:rPr>
              <w:t xml:space="preserve"> </w:t>
            </w:r>
            <w:proofErr w:type="spellStart"/>
            <w:r w:rsidRPr="00D02DE5">
              <w:rPr>
                <w:i/>
                <w:iCs/>
              </w:rPr>
              <w:t>Đội</w:t>
            </w:r>
            <w:proofErr w:type="spellEnd"/>
            <w:r w:rsidRPr="00D02DE5">
              <w:rPr>
                <w:i/>
                <w:iCs/>
              </w:rPr>
              <w:t xml:space="preserve"> (m</w:t>
            </w:r>
            <w:r w:rsidRPr="00D02DE5">
              <w:rPr>
                <w:i/>
                <w:iCs/>
                <w:vertAlign w:val="superscript"/>
              </w:rPr>
              <w:t>2</w:t>
            </w:r>
            <w:r w:rsidRPr="00D02DE5">
              <w:rPr>
                <w:i/>
                <w:iCs/>
              </w:rPr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47BA4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C47BA4" w:rsidRDefault="00324979" w:rsidP="001E1844">
            <w:pPr>
              <w:jc w:val="center"/>
            </w:pPr>
            <w:r>
              <w:t>24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</w:rPr>
              <w:t>Tổng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thiết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bị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dạy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tối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thiểu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r w:rsidRPr="00D02DE5">
              <w:t>(</w:t>
            </w:r>
            <w:proofErr w:type="spellStart"/>
            <w:r w:rsidRPr="00D02DE5">
              <w:t>Đơn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vị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tính</w:t>
            </w:r>
            <w:proofErr w:type="spellEnd"/>
            <w:r w:rsidRPr="00D02DE5">
              <w:t xml:space="preserve">: </w:t>
            </w:r>
            <w:proofErr w:type="spellStart"/>
            <w:r w:rsidRPr="00D02DE5">
              <w:t>bộ</w:t>
            </w:r>
            <w:proofErr w:type="spellEnd"/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bộ</w:t>
            </w:r>
            <w:proofErr w:type="spellEnd"/>
            <w:r w:rsidRPr="00D02DE5">
              <w:t>/</w:t>
            </w:r>
            <w:proofErr w:type="spellStart"/>
            <w:r w:rsidRPr="00D02DE5">
              <w:t>lớp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Tổng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thiết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bị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dạy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thiểu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hiện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có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theo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quy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định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lastRenderedPageBreak/>
              <w:t>1.1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1.2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1.3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1.4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1.5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Tổng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thiết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bị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dạy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thiểu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còn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thiếu</w:t>
            </w:r>
            <w:proofErr w:type="spellEnd"/>
            <w:r w:rsidRPr="00D02DE5">
              <w:t xml:space="preserve"> so </w:t>
            </w:r>
            <w:proofErr w:type="spellStart"/>
            <w:r w:rsidRPr="00D02DE5">
              <w:t>với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quy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định</w:t>
            </w:r>
            <w:proofErr w:type="spellEnd"/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2.1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1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2.2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2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2.3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3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2.4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4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2.5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Khối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lớp</w:t>
            </w:r>
            <w:proofErr w:type="spellEnd"/>
            <w:r w:rsidRPr="00D02DE5">
              <w:t xml:space="preserve"> 5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VIII</w:t>
            </w:r>
          </w:p>
        </w:tc>
        <w:tc>
          <w:tcPr>
            <w:tcW w:w="319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</w:rPr>
              <w:t>Tổng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máy</w:t>
            </w:r>
            <w:proofErr w:type="spellEnd"/>
            <w:r w:rsidRPr="00D02DE5">
              <w:rPr>
                <w:b/>
                <w:bCs/>
              </w:rPr>
              <w:t xml:space="preserve"> vi </w:t>
            </w:r>
            <w:proofErr w:type="spellStart"/>
            <w:r w:rsidRPr="00D02DE5">
              <w:rPr>
                <w:b/>
                <w:bCs/>
              </w:rPr>
              <w:t>tính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đang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được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sử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dụng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phục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vụ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tập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r w:rsidRPr="00D02DE5">
              <w:t>(</w:t>
            </w:r>
            <w:proofErr w:type="spellStart"/>
            <w:r w:rsidRPr="00D02DE5">
              <w:t>Đơn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vị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tính</w:t>
            </w:r>
            <w:proofErr w:type="spellEnd"/>
            <w:r w:rsidRPr="00D02DE5">
              <w:t xml:space="preserve">: </w:t>
            </w:r>
            <w:proofErr w:type="spellStart"/>
            <w:r w:rsidRPr="00D02DE5">
              <w:t>bộ</w:t>
            </w:r>
            <w:proofErr w:type="spellEnd"/>
            <w:r w:rsidRPr="00D02DE5">
              <w:t>)</w:t>
            </w:r>
          </w:p>
        </w:tc>
        <w:tc>
          <w:tcPr>
            <w:tcW w:w="5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2D6D34" w:rsidRDefault="00324979" w:rsidP="001E1844">
            <w:pPr>
              <w:jc w:val="center"/>
            </w:pPr>
            <w:r>
              <w:t>24</w:t>
            </w:r>
          </w:p>
        </w:tc>
        <w:tc>
          <w:tcPr>
            <w:tcW w:w="89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sinh</w:t>
            </w:r>
            <w:proofErr w:type="spellEnd"/>
            <w:r w:rsidRPr="00D02DE5">
              <w:t>/</w:t>
            </w:r>
            <w:proofErr w:type="spellStart"/>
            <w:r w:rsidRPr="00D02DE5">
              <w:t>bộ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IX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</w:pPr>
            <w:proofErr w:type="spellStart"/>
            <w:r w:rsidRPr="00D02DE5">
              <w:rPr>
                <w:b/>
                <w:bCs/>
                <w:shd w:val="solid" w:color="FFFFFF" w:fill="auto"/>
              </w:rPr>
              <w:t>Tổng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số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thiết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bị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dùng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chung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khác</w:t>
            </w:r>
            <w:proofErr w:type="spellEnd"/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thiết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bị</w:t>
            </w:r>
            <w:proofErr w:type="spellEnd"/>
            <w:r w:rsidRPr="00D02DE5">
              <w:t>/</w:t>
            </w:r>
            <w:proofErr w:type="spellStart"/>
            <w:r w:rsidRPr="00D02DE5">
              <w:t>lớp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1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Ti vi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2D6D34" w:rsidRDefault="00324979" w:rsidP="001E1844">
            <w:pPr>
              <w:jc w:val="center"/>
            </w:pPr>
            <w:r>
              <w:t>2</w:t>
            </w: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Cát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xét</w:t>
            </w:r>
            <w:proofErr w:type="spellEnd"/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2D6D34" w:rsidRDefault="00324979" w:rsidP="001E1844">
            <w:pPr>
              <w:jc w:val="center"/>
            </w:pPr>
            <w:r>
              <w:t>3</w:t>
            </w: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3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Đầu</w:t>
            </w:r>
            <w:proofErr w:type="spellEnd"/>
            <w:r w:rsidRPr="00D02DE5">
              <w:t xml:space="preserve"> Video/</w:t>
            </w:r>
            <w:proofErr w:type="spellStart"/>
            <w:r w:rsidRPr="00D02DE5">
              <w:t>đầu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đĩa</w:t>
            </w:r>
            <w:proofErr w:type="spellEnd"/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2D6D34" w:rsidRDefault="00324979" w:rsidP="001E1844">
            <w:pPr>
              <w:jc w:val="center"/>
            </w:pPr>
            <w:r>
              <w:t>1</w:t>
            </w: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4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Máy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chiếu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OverHead</w:t>
            </w:r>
            <w:proofErr w:type="spellEnd"/>
            <w:r w:rsidRPr="00D02DE5">
              <w:t>/projector/</w:t>
            </w:r>
            <w:proofErr w:type="spellStart"/>
            <w:r w:rsidRPr="00D02DE5">
              <w:t>vật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thể</w:t>
            </w:r>
            <w:proofErr w:type="spellEnd"/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2D6D34" w:rsidRDefault="00324979" w:rsidP="001E1844">
            <w:pPr>
              <w:jc w:val="center"/>
            </w:pPr>
            <w:r>
              <w:t>2</w:t>
            </w: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5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Thiết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bị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khác</w:t>
            </w:r>
            <w:proofErr w:type="spellEnd"/>
            <w:r w:rsidRPr="00D02DE5">
              <w:t>...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55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6</w:t>
            </w:r>
          </w:p>
        </w:tc>
        <w:tc>
          <w:tcPr>
            <w:tcW w:w="3191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r w:rsidRPr="00D02DE5">
              <w:t>…..</w:t>
            </w:r>
          </w:p>
        </w:tc>
        <w:tc>
          <w:tcPr>
            <w:tcW w:w="560" w:type="pct"/>
            <w:tcBorders>
              <w:top w:val="nil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9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81"/>
        <w:gridCol w:w="1602"/>
        <w:gridCol w:w="7097"/>
      </w:tblGrid>
      <w:tr w:rsidR="00324979" w:rsidRPr="00D02DE5" w:rsidTr="001E1844"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Nội</w:t>
            </w:r>
            <w:proofErr w:type="spellEnd"/>
            <w:r w:rsidRPr="00D02DE5">
              <w:t xml:space="preserve"> dung</w:t>
            </w:r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lượng</w:t>
            </w:r>
            <w:proofErr w:type="spellEnd"/>
            <w:r w:rsidRPr="00D02DE5">
              <w:t>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Nhà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bếp</w:t>
            </w:r>
            <w:proofErr w:type="spellEnd"/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</w:t>
            </w:r>
          </w:p>
        </w:tc>
        <w:tc>
          <w:tcPr>
            <w:tcW w:w="85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Nhà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ăn</w:t>
            </w:r>
            <w:proofErr w:type="spellEnd"/>
          </w:p>
        </w:tc>
        <w:tc>
          <w:tcPr>
            <w:tcW w:w="378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26"/>
        <w:gridCol w:w="2377"/>
        <w:gridCol w:w="1349"/>
        <w:gridCol w:w="2232"/>
      </w:tblGrid>
      <w:tr w:rsidR="00324979" w:rsidRPr="00D02DE5" w:rsidTr="001E1844"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 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Nội</w:t>
            </w:r>
            <w:proofErr w:type="spellEnd"/>
            <w:r w:rsidRPr="00D02DE5">
              <w:t xml:space="preserve"> dung</w:t>
            </w:r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lượng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phòng</w:t>
            </w:r>
            <w:proofErr w:type="spellEnd"/>
            <w:r w:rsidRPr="00D02DE5">
              <w:t>,</w:t>
            </w:r>
          </w:p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tổng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diện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tích</w:t>
            </w:r>
            <w:proofErr w:type="spellEnd"/>
            <w:r w:rsidRPr="00D02DE5">
              <w:t xml:space="preserve"> (m</w:t>
            </w:r>
            <w:r w:rsidRPr="00D02DE5">
              <w:rPr>
                <w:vertAlign w:val="superscript"/>
              </w:rPr>
              <w:t>2</w:t>
            </w:r>
            <w:r w:rsidRPr="00D02DE5">
              <w:t>)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chỗ</w:t>
            </w:r>
            <w:proofErr w:type="spellEnd"/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proofErr w:type="spellStart"/>
            <w:r w:rsidRPr="00D02DE5">
              <w:t>Diện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tích</w:t>
            </w:r>
            <w:proofErr w:type="spellEnd"/>
          </w:p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bình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quân</w:t>
            </w:r>
            <w:proofErr w:type="spellEnd"/>
            <w:r w:rsidRPr="00D02DE5">
              <w:t>/</w:t>
            </w:r>
            <w:proofErr w:type="spellStart"/>
            <w:r w:rsidRPr="00D02DE5">
              <w:t>chỗ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Phòng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nghỉ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cho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học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bán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trú</w:t>
            </w:r>
            <w:proofErr w:type="spellEnd"/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XIII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Khu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nội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trú</w:t>
            </w:r>
            <w:proofErr w:type="spellEnd"/>
          </w:p>
        </w:tc>
        <w:tc>
          <w:tcPr>
            <w:tcW w:w="12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71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  <w:tc>
          <w:tcPr>
            <w:tcW w:w="11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>
              <w:t>0</w:t>
            </w:r>
          </w:p>
        </w:tc>
      </w:tr>
    </w:tbl>
    <w:p w:rsidR="00324979" w:rsidRPr="00386482" w:rsidRDefault="00324979" w:rsidP="00324979">
      <w:pPr>
        <w:spacing w:before="120" w:after="120"/>
        <w:rPr>
          <w:sz w:val="16"/>
          <w:szCs w:val="16"/>
        </w:rPr>
      </w:pPr>
    </w:p>
    <w:tbl>
      <w:tblPr>
        <w:tblW w:w="5000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696"/>
        <w:gridCol w:w="2726"/>
        <w:gridCol w:w="1636"/>
        <w:gridCol w:w="962"/>
        <w:gridCol w:w="1184"/>
        <w:gridCol w:w="902"/>
        <w:gridCol w:w="1274"/>
      </w:tblGrid>
      <w:tr w:rsidR="00324979" w:rsidRPr="00D02DE5" w:rsidTr="001E1844">
        <w:tc>
          <w:tcPr>
            <w:tcW w:w="371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XIV</w:t>
            </w:r>
          </w:p>
        </w:tc>
        <w:tc>
          <w:tcPr>
            <w:tcW w:w="1453" w:type="pct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rPr>
                <w:b/>
                <w:bCs/>
              </w:rPr>
              <w:t>Nhà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vệ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Default="00324979" w:rsidP="001E1844">
            <w:pPr>
              <w:jc w:val="center"/>
            </w:pPr>
            <w:proofErr w:type="spellStart"/>
            <w:r w:rsidRPr="00D02DE5">
              <w:t>Dùng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cho</w:t>
            </w:r>
            <w:proofErr w:type="spellEnd"/>
          </w:p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giáo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viên</w:t>
            </w:r>
            <w:proofErr w:type="spellEnd"/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Dùng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cho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sinh</w:t>
            </w:r>
            <w:proofErr w:type="spellEnd"/>
          </w:p>
        </w:tc>
        <w:tc>
          <w:tcPr>
            <w:tcW w:w="1160" w:type="pct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Số</w:t>
            </w:r>
            <w:proofErr w:type="spellEnd"/>
            <w:r w:rsidRPr="00D02DE5">
              <w:t xml:space="preserve"> m</w:t>
            </w:r>
            <w:r w:rsidRPr="00D02DE5">
              <w:rPr>
                <w:vertAlign w:val="superscript"/>
              </w:rPr>
              <w:t>2</w:t>
            </w:r>
            <w:r w:rsidRPr="00D02DE5">
              <w:t>/</w:t>
            </w:r>
            <w:proofErr w:type="spellStart"/>
            <w:r w:rsidRPr="00D02DE5">
              <w:t>học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sinh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clear" w:color="auto" w:fill="auto"/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872" w:type="pct"/>
            <w:vMerge/>
            <w:tcBorders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Chung</w:t>
            </w: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Nam/</w:t>
            </w:r>
            <w:proofErr w:type="spellStart"/>
            <w:r w:rsidRPr="00D02DE5">
              <w:t>Nữ</w:t>
            </w:r>
            <w:proofErr w:type="spellEnd"/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Chung</w:t>
            </w: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Nam/</w:t>
            </w:r>
            <w:proofErr w:type="spellStart"/>
            <w:r w:rsidRPr="00D02DE5">
              <w:t>Nữ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lastRenderedPageBreak/>
              <w:t>1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Đạt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chuẩn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vệ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sinh</w:t>
            </w:r>
            <w:proofErr w:type="spellEnd"/>
            <w:r w:rsidRPr="00D02DE5">
              <w:t>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500504" w:rsidRDefault="00324979" w:rsidP="001E1844">
            <w:pPr>
              <w:jc w:val="center"/>
            </w:pPr>
            <w:r>
              <w:t>6</w:t>
            </w: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A3057E" w:rsidRDefault="00324979" w:rsidP="001E1844">
            <w:pPr>
              <w:jc w:val="center"/>
            </w:pPr>
            <w:r>
              <w:t>14</w:t>
            </w: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5A2B22" w:rsidRDefault="00324979" w:rsidP="001E1844">
            <w:pPr>
              <w:jc w:val="center"/>
            </w:pPr>
            <w:r>
              <w:t>6m</w:t>
            </w:r>
            <w:r w:rsidRPr="005A2B22">
              <w:rPr>
                <w:vertAlign w:val="superscript"/>
              </w:rPr>
              <w:t>2</w:t>
            </w: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7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  <w:r w:rsidRPr="00D02DE5">
              <w:t>2</w:t>
            </w:r>
          </w:p>
        </w:tc>
        <w:tc>
          <w:tcPr>
            <w:tcW w:w="145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spacing w:before="20" w:after="20"/>
              <w:ind w:left="144"/>
              <w:jc w:val="both"/>
            </w:pPr>
            <w:proofErr w:type="spellStart"/>
            <w:r w:rsidRPr="00D02DE5">
              <w:t>Chưa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đạt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chuẩn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vệ</w:t>
            </w:r>
            <w:proofErr w:type="spellEnd"/>
            <w:r w:rsidRPr="00D02DE5">
              <w:t xml:space="preserve"> </w:t>
            </w:r>
            <w:proofErr w:type="spellStart"/>
            <w:r w:rsidRPr="00D02DE5">
              <w:t>sinh</w:t>
            </w:r>
            <w:proofErr w:type="spellEnd"/>
            <w:r w:rsidRPr="00D02DE5">
              <w:t>*</w:t>
            </w:r>
          </w:p>
        </w:tc>
        <w:tc>
          <w:tcPr>
            <w:tcW w:w="87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5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3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48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7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24979" w:rsidRPr="00D02DE5" w:rsidRDefault="00324979" w:rsidP="001E1844">
            <w:pPr>
              <w:jc w:val="center"/>
            </w:pPr>
          </w:p>
        </w:tc>
      </w:tr>
    </w:tbl>
    <w:p w:rsidR="00324979" w:rsidRPr="00FF11A6" w:rsidRDefault="00324979" w:rsidP="00324979">
      <w:pPr>
        <w:spacing w:before="120" w:after="120"/>
        <w:ind w:firstLine="720"/>
        <w:jc w:val="both"/>
      </w:pPr>
      <w:proofErr w:type="gramStart"/>
      <w:r w:rsidRPr="00FF11A6">
        <w:t xml:space="preserve">(*Theo </w:t>
      </w:r>
      <w:proofErr w:type="spellStart"/>
      <w:r w:rsidRPr="00FF11A6">
        <w:t>Thông</w:t>
      </w:r>
      <w:proofErr w:type="spellEnd"/>
      <w:r w:rsidRPr="00FF11A6">
        <w:t xml:space="preserve"> </w:t>
      </w:r>
      <w:proofErr w:type="spellStart"/>
      <w:r w:rsidRPr="00FF11A6">
        <w:t>tư</w:t>
      </w:r>
      <w:proofErr w:type="spellEnd"/>
      <w:r w:rsidRPr="00FF11A6">
        <w:t xml:space="preserve"> </w:t>
      </w:r>
      <w:proofErr w:type="spellStart"/>
      <w:r w:rsidRPr="00FF11A6">
        <w:t>số</w:t>
      </w:r>
      <w:proofErr w:type="spellEnd"/>
      <w:r w:rsidRPr="00FF11A6">
        <w:t xml:space="preserve"> 41/2010/TT-BGDĐT </w:t>
      </w:r>
      <w:proofErr w:type="spellStart"/>
      <w:r w:rsidRPr="00FF11A6">
        <w:t>ngày</w:t>
      </w:r>
      <w:proofErr w:type="spellEnd"/>
      <w:r w:rsidRPr="00FF11A6">
        <w:t xml:space="preserve"> 30/12/2010 </w:t>
      </w:r>
      <w:proofErr w:type="spellStart"/>
      <w:r w:rsidRPr="00FF11A6">
        <w:t>của</w:t>
      </w:r>
      <w:proofErr w:type="spellEnd"/>
      <w:r w:rsidRPr="00FF11A6">
        <w:t xml:space="preserve"> </w:t>
      </w:r>
      <w:proofErr w:type="spellStart"/>
      <w:r w:rsidRPr="00FF11A6">
        <w:t>Bộ</w:t>
      </w:r>
      <w:proofErr w:type="spellEnd"/>
      <w:r w:rsidRPr="00FF11A6">
        <w:t xml:space="preserve"> GDĐT ban </w:t>
      </w:r>
      <w:proofErr w:type="spellStart"/>
      <w:r w:rsidRPr="00FF11A6">
        <w:t>hành</w:t>
      </w:r>
      <w:proofErr w:type="spellEnd"/>
      <w:r w:rsidRPr="00FF11A6">
        <w:t xml:space="preserve"> </w:t>
      </w:r>
      <w:proofErr w:type="spellStart"/>
      <w:r w:rsidRPr="00FF11A6">
        <w:t>Điều</w:t>
      </w:r>
      <w:proofErr w:type="spellEnd"/>
      <w:r w:rsidRPr="00FF11A6">
        <w:t xml:space="preserve"> </w:t>
      </w:r>
      <w:proofErr w:type="spellStart"/>
      <w:r w:rsidRPr="00FF11A6">
        <w:t>lệ</w:t>
      </w:r>
      <w:proofErr w:type="spellEnd"/>
      <w:r w:rsidRPr="00FF11A6">
        <w:t xml:space="preserve"> </w:t>
      </w:r>
      <w:proofErr w:type="spellStart"/>
      <w:r w:rsidRPr="00FF11A6">
        <w:t>trường</w:t>
      </w:r>
      <w:proofErr w:type="spellEnd"/>
      <w:r w:rsidRPr="00FF11A6">
        <w:t xml:space="preserve"> </w:t>
      </w:r>
      <w:proofErr w:type="spellStart"/>
      <w:r w:rsidRPr="00FF11A6">
        <w:t>tiểu</w:t>
      </w:r>
      <w:proofErr w:type="spellEnd"/>
      <w:r w:rsidRPr="00FF11A6">
        <w:t xml:space="preserve"> </w:t>
      </w:r>
      <w:proofErr w:type="spellStart"/>
      <w:r w:rsidRPr="00FF11A6">
        <w:t>học</w:t>
      </w:r>
      <w:proofErr w:type="spellEnd"/>
      <w:r w:rsidRPr="00FF11A6">
        <w:t xml:space="preserve"> </w:t>
      </w:r>
      <w:proofErr w:type="spellStart"/>
      <w:r w:rsidRPr="00FF11A6">
        <w:t>và</w:t>
      </w:r>
      <w:proofErr w:type="spellEnd"/>
      <w:r w:rsidRPr="00FF11A6">
        <w:t xml:space="preserve"> </w:t>
      </w:r>
      <w:proofErr w:type="spellStart"/>
      <w:r w:rsidRPr="00FF11A6">
        <w:t>Thông</w:t>
      </w:r>
      <w:proofErr w:type="spellEnd"/>
      <w:r w:rsidRPr="00FF11A6">
        <w:t xml:space="preserve"> </w:t>
      </w:r>
      <w:proofErr w:type="spellStart"/>
      <w:r w:rsidRPr="00FF11A6">
        <w:t>tư</w:t>
      </w:r>
      <w:proofErr w:type="spellEnd"/>
      <w:r w:rsidRPr="00FF11A6">
        <w:t xml:space="preserve"> </w:t>
      </w:r>
      <w:proofErr w:type="spellStart"/>
      <w:r w:rsidRPr="00FF11A6">
        <w:t>số</w:t>
      </w:r>
      <w:proofErr w:type="spellEnd"/>
      <w:r w:rsidRPr="00FF11A6">
        <w:t xml:space="preserve"> 27/2011/TT-BYT </w:t>
      </w:r>
      <w:proofErr w:type="spellStart"/>
      <w:r w:rsidRPr="00FF11A6">
        <w:t>ngày</w:t>
      </w:r>
      <w:proofErr w:type="spellEnd"/>
      <w:r w:rsidRPr="00FF11A6">
        <w:t xml:space="preserve"> 24/6/2011 </w:t>
      </w:r>
      <w:proofErr w:type="spellStart"/>
      <w:r w:rsidRPr="00FF11A6">
        <w:t>của</w:t>
      </w:r>
      <w:proofErr w:type="spellEnd"/>
      <w:r w:rsidRPr="00FF11A6">
        <w:t xml:space="preserve"> </w:t>
      </w:r>
      <w:proofErr w:type="spellStart"/>
      <w:r w:rsidRPr="00FF11A6">
        <w:t>Bộ</w:t>
      </w:r>
      <w:proofErr w:type="spellEnd"/>
      <w:r w:rsidRPr="00FF11A6">
        <w:t xml:space="preserve"> Y </w:t>
      </w:r>
      <w:proofErr w:type="spellStart"/>
      <w:r w:rsidRPr="00FF11A6">
        <w:t>tế</w:t>
      </w:r>
      <w:proofErr w:type="spellEnd"/>
      <w:r w:rsidRPr="00FF11A6">
        <w:t xml:space="preserve"> ban </w:t>
      </w:r>
      <w:proofErr w:type="spellStart"/>
      <w:r w:rsidRPr="00FF11A6">
        <w:t>hành</w:t>
      </w:r>
      <w:proofErr w:type="spellEnd"/>
      <w:r w:rsidRPr="00FF11A6">
        <w:t xml:space="preserve"> </w:t>
      </w:r>
      <w:proofErr w:type="spellStart"/>
      <w:r w:rsidRPr="00FF11A6">
        <w:t>quy</w:t>
      </w:r>
      <w:proofErr w:type="spellEnd"/>
      <w:r w:rsidRPr="00FF11A6">
        <w:t xml:space="preserve"> </w:t>
      </w:r>
      <w:proofErr w:type="spellStart"/>
      <w:r w:rsidRPr="00FF11A6">
        <w:t>chuẩn</w:t>
      </w:r>
      <w:proofErr w:type="spellEnd"/>
      <w:r w:rsidRPr="00FF11A6">
        <w:t xml:space="preserve"> </w:t>
      </w:r>
      <w:proofErr w:type="spellStart"/>
      <w:r w:rsidRPr="00FF11A6">
        <w:t>kỹ</w:t>
      </w:r>
      <w:proofErr w:type="spellEnd"/>
      <w:r w:rsidRPr="00FF11A6">
        <w:t xml:space="preserve"> </w:t>
      </w:r>
      <w:proofErr w:type="spellStart"/>
      <w:r w:rsidRPr="00FF11A6">
        <w:t>thuật</w:t>
      </w:r>
      <w:proofErr w:type="spellEnd"/>
      <w:r w:rsidRPr="00FF11A6">
        <w:t xml:space="preserve"> </w:t>
      </w:r>
      <w:proofErr w:type="spellStart"/>
      <w:r w:rsidRPr="00FF11A6">
        <w:t>quốc</w:t>
      </w:r>
      <w:proofErr w:type="spellEnd"/>
      <w:r w:rsidRPr="00FF11A6">
        <w:t xml:space="preserve"> </w:t>
      </w:r>
      <w:proofErr w:type="spellStart"/>
      <w:r w:rsidRPr="00FF11A6">
        <w:t>gia</w:t>
      </w:r>
      <w:proofErr w:type="spellEnd"/>
      <w:r w:rsidRPr="00FF11A6">
        <w:t xml:space="preserve"> </w:t>
      </w:r>
      <w:proofErr w:type="spellStart"/>
      <w:r w:rsidRPr="00FF11A6">
        <w:t>về</w:t>
      </w:r>
      <w:proofErr w:type="spellEnd"/>
      <w:r w:rsidRPr="00FF11A6">
        <w:t xml:space="preserve"> </w:t>
      </w:r>
      <w:proofErr w:type="spellStart"/>
      <w:r w:rsidRPr="00FF11A6">
        <w:t>nhà</w:t>
      </w:r>
      <w:proofErr w:type="spellEnd"/>
      <w:r w:rsidRPr="00FF11A6">
        <w:t xml:space="preserve"> </w:t>
      </w:r>
      <w:proofErr w:type="spellStart"/>
      <w:r w:rsidRPr="00FF11A6">
        <w:t>tiêu</w:t>
      </w:r>
      <w:proofErr w:type="spellEnd"/>
      <w:r w:rsidRPr="00FF11A6">
        <w:t xml:space="preserve">- </w:t>
      </w:r>
      <w:proofErr w:type="spellStart"/>
      <w:r w:rsidRPr="00FF11A6">
        <w:t>điều</w:t>
      </w:r>
      <w:proofErr w:type="spellEnd"/>
      <w:r w:rsidRPr="00FF11A6">
        <w:t xml:space="preserve"> </w:t>
      </w:r>
      <w:proofErr w:type="spellStart"/>
      <w:r w:rsidRPr="00FF11A6">
        <w:t>kiện</w:t>
      </w:r>
      <w:proofErr w:type="spellEnd"/>
      <w:r w:rsidRPr="00FF11A6">
        <w:t xml:space="preserve"> </w:t>
      </w:r>
      <w:proofErr w:type="spellStart"/>
      <w:r w:rsidRPr="00FF11A6">
        <w:t>bảo</w:t>
      </w:r>
      <w:proofErr w:type="spellEnd"/>
      <w:r w:rsidRPr="00FF11A6">
        <w:t xml:space="preserve"> </w:t>
      </w:r>
      <w:proofErr w:type="spellStart"/>
      <w:r w:rsidRPr="00FF11A6">
        <w:t>đảm</w:t>
      </w:r>
      <w:proofErr w:type="spellEnd"/>
      <w:r w:rsidRPr="00FF11A6">
        <w:t xml:space="preserve"> </w:t>
      </w:r>
      <w:proofErr w:type="spellStart"/>
      <w:r w:rsidRPr="00FF11A6">
        <w:t>hợp</w:t>
      </w:r>
      <w:proofErr w:type="spellEnd"/>
      <w:r w:rsidRPr="00FF11A6">
        <w:t xml:space="preserve"> </w:t>
      </w:r>
      <w:proofErr w:type="spellStart"/>
      <w:r w:rsidRPr="00FF11A6">
        <w:t>vệ</w:t>
      </w:r>
      <w:proofErr w:type="spellEnd"/>
      <w:r w:rsidRPr="00FF11A6">
        <w:t xml:space="preserve"> </w:t>
      </w:r>
      <w:proofErr w:type="spellStart"/>
      <w:r w:rsidRPr="00FF11A6">
        <w:t>sinh</w:t>
      </w:r>
      <w:proofErr w:type="spellEnd"/>
      <w:r w:rsidRPr="00FF11A6">
        <w:t>).</w:t>
      </w:r>
      <w:proofErr w:type="gramEnd"/>
    </w:p>
    <w:tbl>
      <w:tblPr>
        <w:tblW w:w="4511" w:type="pct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1078"/>
        <w:gridCol w:w="5061"/>
        <w:gridCol w:w="1117"/>
        <w:gridCol w:w="1207"/>
      </w:tblGrid>
      <w:tr w:rsidR="00324979" w:rsidRPr="00D02DE5" w:rsidTr="001E1844"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Có</w:t>
            </w:r>
            <w:proofErr w:type="spellEnd"/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proofErr w:type="spellStart"/>
            <w:r w:rsidRPr="00D02DE5">
              <w:t>Không</w:t>
            </w:r>
            <w:proofErr w:type="spellEnd"/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Nguồn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nước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hoạt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hợp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vệ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sinh</w:t>
            </w:r>
            <w:proofErr w:type="spellEnd"/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Nguồn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điện</w:t>
            </w:r>
            <w:proofErr w:type="spellEnd"/>
            <w:r w:rsidRPr="00D02DE5">
              <w:rPr>
                <w:b/>
                <w:bCs/>
              </w:rPr>
              <w:t xml:space="preserve"> (</w:t>
            </w:r>
            <w:proofErr w:type="spellStart"/>
            <w:r w:rsidRPr="00D02DE5">
              <w:rPr>
                <w:b/>
                <w:bCs/>
              </w:rPr>
              <w:t>lưới</w:t>
            </w:r>
            <w:proofErr w:type="spellEnd"/>
            <w:r w:rsidRPr="00D02DE5">
              <w:rPr>
                <w:b/>
                <w:bCs/>
              </w:rPr>
              <w:t xml:space="preserve">, </w:t>
            </w:r>
            <w:proofErr w:type="spellStart"/>
            <w:r w:rsidRPr="00D02DE5">
              <w:rPr>
                <w:b/>
                <w:bCs/>
              </w:rPr>
              <w:t>phát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điện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riêng</w:t>
            </w:r>
            <w:proofErr w:type="spellEnd"/>
            <w:r w:rsidRPr="00D02DE5">
              <w:rPr>
                <w:b/>
                <w:bCs/>
              </w:rPr>
              <w:t>)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Kết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nối</w:t>
            </w:r>
            <w:proofErr w:type="spellEnd"/>
            <w:r w:rsidRPr="00D02DE5">
              <w:rPr>
                <w:b/>
                <w:bCs/>
              </w:rPr>
              <w:t xml:space="preserve"> internet</w:t>
            </w:r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XVIII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Trang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thông</w:t>
            </w:r>
            <w:proofErr w:type="spellEnd"/>
            <w:r w:rsidRPr="00D02DE5">
              <w:rPr>
                <w:b/>
                <w:bCs/>
              </w:rPr>
              <w:t xml:space="preserve"> tin </w:t>
            </w:r>
            <w:proofErr w:type="spellStart"/>
            <w:r w:rsidRPr="00D02DE5">
              <w:rPr>
                <w:b/>
                <w:bCs/>
              </w:rPr>
              <w:t>điện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tử</w:t>
            </w:r>
            <w:proofErr w:type="spellEnd"/>
            <w:r w:rsidRPr="00D02DE5">
              <w:rPr>
                <w:b/>
                <w:bCs/>
              </w:rPr>
              <w:t xml:space="preserve"> (website) </w:t>
            </w:r>
            <w:proofErr w:type="spellStart"/>
            <w:r w:rsidRPr="00D02DE5">
              <w:rPr>
                <w:b/>
                <w:bCs/>
              </w:rPr>
              <w:t>của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trường</w:t>
            </w:r>
            <w:proofErr w:type="spellEnd"/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  <w:tr w:rsidR="00324979" w:rsidRPr="00D02DE5" w:rsidTr="001E1844">
        <w:tblPrEx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3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  <w:r w:rsidRPr="00D02DE5">
              <w:rPr>
                <w:b/>
                <w:bCs/>
              </w:rPr>
              <w:t>XIX</w:t>
            </w:r>
          </w:p>
        </w:tc>
        <w:tc>
          <w:tcPr>
            <w:tcW w:w="299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FF11A6" w:rsidRDefault="00324979" w:rsidP="001E1844">
            <w:pPr>
              <w:spacing w:before="20" w:after="20"/>
              <w:ind w:left="144"/>
              <w:rPr>
                <w:b/>
                <w:bCs/>
              </w:rPr>
            </w:pPr>
            <w:proofErr w:type="spellStart"/>
            <w:r w:rsidRPr="00D02DE5">
              <w:rPr>
                <w:b/>
                <w:bCs/>
              </w:rPr>
              <w:t>Tường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rào</w:t>
            </w:r>
            <w:proofErr w:type="spellEnd"/>
            <w:r w:rsidRPr="00D02DE5">
              <w:rPr>
                <w:b/>
                <w:bCs/>
              </w:rPr>
              <w:t xml:space="preserve"> </w:t>
            </w:r>
            <w:proofErr w:type="spellStart"/>
            <w:r w:rsidRPr="00D02DE5">
              <w:rPr>
                <w:b/>
                <w:bCs/>
              </w:rPr>
              <w:t>xây</w:t>
            </w:r>
            <w:proofErr w:type="spellEnd"/>
          </w:p>
        </w:tc>
        <w:tc>
          <w:tcPr>
            <w:tcW w:w="66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500504" w:rsidRDefault="00324979" w:rsidP="001E1844">
            <w:pPr>
              <w:jc w:val="center"/>
            </w:pPr>
            <w:r>
              <w:t>x</w:t>
            </w:r>
          </w:p>
        </w:tc>
        <w:tc>
          <w:tcPr>
            <w:tcW w:w="71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  <w:tl2br w:val="nil"/>
              <w:tr2bl w:val="nil"/>
            </w:tcBorders>
            <w:shd w:val="solid" w:color="FFFFFF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24979" w:rsidRPr="00D02DE5" w:rsidRDefault="00324979" w:rsidP="001E1844">
            <w:pPr>
              <w:jc w:val="center"/>
            </w:pPr>
          </w:p>
        </w:tc>
      </w:tr>
    </w:tbl>
    <w:p w:rsidR="00324979" w:rsidRPr="00386482" w:rsidRDefault="00324979" w:rsidP="00324979">
      <w:pPr>
        <w:tabs>
          <w:tab w:val="left" w:pos="4537"/>
        </w:tabs>
        <w:rPr>
          <w:sz w:val="16"/>
          <w:szCs w:val="16"/>
        </w:rPr>
      </w:pPr>
    </w:p>
    <w:p w:rsidR="00324979" w:rsidRDefault="00324979" w:rsidP="00324979">
      <w:pPr>
        <w:tabs>
          <w:tab w:val="center" w:pos="6840"/>
        </w:tabs>
        <w:jc w:val="center"/>
        <w:rPr>
          <w:szCs w:val="28"/>
        </w:rPr>
      </w:pPr>
      <w:r w:rsidRPr="00D02DE5">
        <w:tab/>
      </w:r>
      <w:proofErr w:type="spellStart"/>
      <w:r>
        <w:t>Bình</w:t>
      </w:r>
      <w:proofErr w:type="spellEnd"/>
      <w:r>
        <w:t xml:space="preserve"> </w:t>
      </w:r>
      <w:proofErr w:type="spellStart"/>
      <w:r>
        <w:t>Thạnh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ngày</w:t>
      </w:r>
      <w:proofErr w:type="spellEnd"/>
      <w:r>
        <w:rPr>
          <w:szCs w:val="28"/>
        </w:rPr>
        <w:t xml:space="preserve"> 5 </w:t>
      </w:r>
      <w:proofErr w:type="spellStart"/>
      <w:r>
        <w:rPr>
          <w:szCs w:val="28"/>
        </w:rPr>
        <w:t>tháng</w:t>
      </w:r>
      <w:proofErr w:type="spellEnd"/>
      <w:r>
        <w:rPr>
          <w:szCs w:val="28"/>
        </w:rPr>
        <w:t xml:space="preserve"> 6 </w:t>
      </w:r>
      <w:proofErr w:type="spellStart"/>
      <w:r>
        <w:rPr>
          <w:szCs w:val="28"/>
        </w:rPr>
        <w:t>năm</w:t>
      </w:r>
      <w:proofErr w:type="spellEnd"/>
      <w:r>
        <w:rPr>
          <w:szCs w:val="28"/>
        </w:rPr>
        <w:t xml:space="preserve"> 2019</w:t>
      </w:r>
    </w:p>
    <w:p w:rsidR="00324979" w:rsidRPr="004E1913" w:rsidRDefault="00324979" w:rsidP="00324979">
      <w:pPr>
        <w:tabs>
          <w:tab w:val="center" w:pos="6840"/>
        </w:tabs>
        <w:rPr>
          <w:b/>
          <w:szCs w:val="28"/>
        </w:rPr>
      </w:pPr>
      <w:r>
        <w:rPr>
          <w:szCs w:val="28"/>
        </w:rPr>
        <w:tab/>
      </w:r>
      <w:r w:rsidRPr="004E1913">
        <w:rPr>
          <w:b/>
          <w:szCs w:val="28"/>
        </w:rPr>
        <w:t>HIỆU TRƯỞNG</w:t>
      </w:r>
    </w:p>
    <w:p w:rsidR="00324979" w:rsidRPr="004E1913" w:rsidRDefault="00324979" w:rsidP="00324979">
      <w:pPr>
        <w:tabs>
          <w:tab w:val="center" w:pos="6840"/>
        </w:tabs>
        <w:rPr>
          <w:b/>
          <w:szCs w:val="28"/>
        </w:rPr>
      </w:pPr>
    </w:p>
    <w:p w:rsidR="00324979" w:rsidRPr="004E1913" w:rsidRDefault="00324979" w:rsidP="00324979">
      <w:pPr>
        <w:tabs>
          <w:tab w:val="center" w:pos="6840"/>
        </w:tabs>
        <w:rPr>
          <w:b/>
          <w:szCs w:val="28"/>
        </w:rPr>
      </w:pPr>
    </w:p>
    <w:p w:rsidR="00324979" w:rsidRDefault="00324979" w:rsidP="00324979">
      <w:pPr>
        <w:rPr>
          <w:b/>
          <w:szCs w:val="28"/>
        </w:rPr>
      </w:pPr>
      <w:r w:rsidRPr="004E1913">
        <w:rPr>
          <w:b/>
          <w:szCs w:val="28"/>
        </w:rPr>
        <w:tab/>
      </w:r>
    </w:p>
    <w:p w:rsidR="000513BC" w:rsidRDefault="00324979" w:rsidP="00324979">
      <w:pPr>
        <w:ind w:left="5040" w:firstLine="720"/>
      </w:pPr>
      <w:r>
        <w:rPr>
          <w:b/>
          <w:szCs w:val="28"/>
        </w:rPr>
        <w:t xml:space="preserve"> </w:t>
      </w:r>
      <w:proofErr w:type="spellStart"/>
      <w:r w:rsidRPr="004E1913">
        <w:rPr>
          <w:b/>
          <w:szCs w:val="28"/>
        </w:rPr>
        <w:t>Lê</w:t>
      </w:r>
      <w:proofErr w:type="spellEnd"/>
      <w:r w:rsidRPr="004E1913">
        <w:rPr>
          <w:b/>
          <w:szCs w:val="28"/>
        </w:rPr>
        <w:t xml:space="preserve"> </w:t>
      </w:r>
      <w:proofErr w:type="spellStart"/>
      <w:r w:rsidRPr="004E1913">
        <w:rPr>
          <w:b/>
          <w:szCs w:val="28"/>
        </w:rPr>
        <w:t>Văn</w:t>
      </w:r>
      <w:proofErr w:type="spellEnd"/>
      <w:r w:rsidRPr="004E1913">
        <w:rPr>
          <w:b/>
          <w:szCs w:val="28"/>
        </w:rPr>
        <w:t xml:space="preserve"> </w:t>
      </w:r>
      <w:proofErr w:type="spellStart"/>
      <w:r w:rsidRPr="004E1913">
        <w:rPr>
          <w:b/>
          <w:szCs w:val="28"/>
        </w:rPr>
        <w:t>Hương</w:t>
      </w:r>
      <w:proofErr w:type="spellEnd"/>
      <w:r w:rsidRPr="004E1913">
        <w:rPr>
          <w:b/>
          <w:szCs w:val="28"/>
        </w:rPr>
        <w:tab/>
      </w:r>
      <w:r w:rsidRPr="004E1913">
        <w:rPr>
          <w:b/>
          <w:szCs w:val="28"/>
        </w:rPr>
        <w:tab/>
      </w:r>
    </w:p>
    <w:sectPr w:rsidR="000513BC" w:rsidSect="00051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324979"/>
    <w:rsid w:val="000312F0"/>
    <w:rsid w:val="000408EB"/>
    <w:rsid w:val="000513BC"/>
    <w:rsid w:val="00055C7D"/>
    <w:rsid w:val="000749F1"/>
    <w:rsid w:val="0008675B"/>
    <w:rsid w:val="00096985"/>
    <w:rsid w:val="000B4F0D"/>
    <w:rsid w:val="001037FC"/>
    <w:rsid w:val="00110611"/>
    <w:rsid w:val="00121DCF"/>
    <w:rsid w:val="00146E85"/>
    <w:rsid w:val="00154DC2"/>
    <w:rsid w:val="00162794"/>
    <w:rsid w:val="001D44F8"/>
    <w:rsid w:val="001D79CF"/>
    <w:rsid w:val="001F3684"/>
    <w:rsid w:val="001F6A50"/>
    <w:rsid w:val="0021431C"/>
    <w:rsid w:val="002227FC"/>
    <w:rsid w:val="00237627"/>
    <w:rsid w:val="002C1351"/>
    <w:rsid w:val="002F6952"/>
    <w:rsid w:val="00304247"/>
    <w:rsid w:val="0030763F"/>
    <w:rsid w:val="00314AC6"/>
    <w:rsid w:val="00324979"/>
    <w:rsid w:val="0037097A"/>
    <w:rsid w:val="00377DA7"/>
    <w:rsid w:val="00390D73"/>
    <w:rsid w:val="0039118D"/>
    <w:rsid w:val="003A3983"/>
    <w:rsid w:val="003B109F"/>
    <w:rsid w:val="003B37DF"/>
    <w:rsid w:val="003D3CAE"/>
    <w:rsid w:val="00440D70"/>
    <w:rsid w:val="0045233A"/>
    <w:rsid w:val="00460DFA"/>
    <w:rsid w:val="004B064A"/>
    <w:rsid w:val="004C1BF6"/>
    <w:rsid w:val="004C4572"/>
    <w:rsid w:val="004D0DF2"/>
    <w:rsid w:val="004F7B2C"/>
    <w:rsid w:val="005021E6"/>
    <w:rsid w:val="00514A05"/>
    <w:rsid w:val="00523538"/>
    <w:rsid w:val="00531BCA"/>
    <w:rsid w:val="005437F9"/>
    <w:rsid w:val="0056638C"/>
    <w:rsid w:val="005A1CF0"/>
    <w:rsid w:val="005A4736"/>
    <w:rsid w:val="005B3528"/>
    <w:rsid w:val="005E38F0"/>
    <w:rsid w:val="005F360C"/>
    <w:rsid w:val="005F5748"/>
    <w:rsid w:val="00621FE3"/>
    <w:rsid w:val="00635169"/>
    <w:rsid w:val="006459A3"/>
    <w:rsid w:val="00650BEF"/>
    <w:rsid w:val="00696912"/>
    <w:rsid w:val="00697D0D"/>
    <w:rsid w:val="006A7DFD"/>
    <w:rsid w:val="006B0339"/>
    <w:rsid w:val="006C77C6"/>
    <w:rsid w:val="006D648F"/>
    <w:rsid w:val="00712BE0"/>
    <w:rsid w:val="00712D69"/>
    <w:rsid w:val="007155C2"/>
    <w:rsid w:val="00721241"/>
    <w:rsid w:val="00734E20"/>
    <w:rsid w:val="00736AEC"/>
    <w:rsid w:val="00750E67"/>
    <w:rsid w:val="00770640"/>
    <w:rsid w:val="007716E4"/>
    <w:rsid w:val="007854B9"/>
    <w:rsid w:val="00790363"/>
    <w:rsid w:val="00790DFA"/>
    <w:rsid w:val="00792D2B"/>
    <w:rsid w:val="00794ACB"/>
    <w:rsid w:val="00795943"/>
    <w:rsid w:val="007A73EB"/>
    <w:rsid w:val="007B443E"/>
    <w:rsid w:val="007D6EDA"/>
    <w:rsid w:val="007F7B09"/>
    <w:rsid w:val="00810DEE"/>
    <w:rsid w:val="00815EE2"/>
    <w:rsid w:val="0083680B"/>
    <w:rsid w:val="008607ED"/>
    <w:rsid w:val="008614E9"/>
    <w:rsid w:val="0086282F"/>
    <w:rsid w:val="00863458"/>
    <w:rsid w:val="0086738F"/>
    <w:rsid w:val="00874F6C"/>
    <w:rsid w:val="00885BCA"/>
    <w:rsid w:val="00892E6B"/>
    <w:rsid w:val="008933CC"/>
    <w:rsid w:val="008A43BA"/>
    <w:rsid w:val="008B2984"/>
    <w:rsid w:val="008D7242"/>
    <w:rsid w:val="008F0145"/>
    <w:rsid w:val="008F407D"/>
    <w:rsid w:val="00920794"/>
    <w:rsid w:val="00951839"/>
    <w:rsid w:val="00962D63"/>
    <w:rsid w:val="009A73F8"/>
    <w:rsid w:val="009F0641"/>
    <w:rsid w:val="00A133C8"/>
    <w:rsid w:val="00A24D8F"/>
    <w:rsid w:val="00A25F61"/>
    <w:rsid w:val="00A33F2F"/>
    <w:rsid w:val="00A82D16"/>
    <w:rsid w:val="00AB0EF6"/>
    <w:rsid w:val="00AB1BB2"/>
    <w:rsid w:val="00AE18CE"/>
    <w:rsid w:val="00B2530B"/>
    <w:rsid w:val="00B41F51"/>
    <w:rsid w:val="00B63EA2"/>
    <w:rsid w:val="00B75402"/>
    <w:rsid w:val="00B80575"/>
    <w:rsid w:val="00B811E0"/>
    <w:rsid w:val="00BA4564"/>
    <w:rsid w:val="00BA52F2"/>
    <w:rsid w:val="00BC72F9"/>
    <w:rsid w:val="00BD143B"/>
    <w:rsid w:val="00BD32EC"/>
    <w:rsid w:val="00BE7482"/>
    <w:rsid w:val="00BF2AEA"/>
    <w:rsid w:val="00C039DF"/>
    <w:rsid w:val="00C04554"/>
    <w:rsid w:val="00C17C3A"/>
    <w:rsid w:val="00C26997"/>
    <w:rsid w:val="00C26A71"/>
    <w:rsid w:val="00C65E38"/>
    <w:rsid w:val="00C7107B"/>
    <w:rsid w:val="00C9298A"/>
    <w:rsid w:val="00CA56D5"/>
    <w:rsid w:val="00CC27AC"/>
    <w:rsid w:val="00CC3F9B"/>
    <w:rsid w:val="00CD4A10"/>
    <w:rsid w:val="00D0206B"/>
    <w:rsid w:val="00D03B26"/>
    <w:rsid w:val="00D31A91"/>
    <w:rsid w:val="00D57919"/>
    <w:rsid w:val="00D6351B"/>
    <w:rsid w:val="00D66481"/>
    <w:rsid w:val="00D867AF"/>
    <w:rsid w:val="00DA613E"/>
    <w:rsid w:val="00DD2FC5"/>
    <w:rsid w:val="00DD77DE"/>
    <w:rsid w:val="00DE087A"/>
    <w:rsid w:val="00DE4F40"/>
    <w:rsid w:val="00E07D39"/>
    <w:rsid w:val="00E26798"/>
    <w:rsid w:val="00E372CA"/>
    <w:rsid w:val="00E91D52"/>
    <w:rsid w:val="00E961CA"/>
    <w:rsid w:val="00E97CE5"/>
    <w:rsid w:val="00EB58A9"/>
    <w:rsid w:val="00F25F39"/>
    <w:rsid w:val="00F3593A"/>
    <w:rsid w:val="00F53C3B"/>
    <w:rsid w:val="00F558C0"/>
    <w:rsid w:val="00F70225"/>
    <w:rsid w:val="00F70B83"/>
    <w:rsid w:val="00F73BBE"/>
    <w:rsid w:val="00F81FE5"/>
    <w:rsid w:val="00F87A58"/>
    <w:rsid w:val="00FB1091"/>
    <w:rsid w:val="00FF0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8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979"/>
    <w:rPr>
      <w:rFonts w:eastAsiaTheme="minorHAnsi" w:cstheme="minorBidi"/>
      <w:szCs w:val="22"/>
    </w:rPr>
  </w:style>
  <w:style w:type="paragraph" w:styleId="Heading1">
    <w:name w:val="heading 1"/>
    <w:basedOn w:val="Normal"/>
    <w:next w:val="Normal"/>
    <w:link w:val="Heading1Char"/>
    <w:qFormat/>
    <w:rsid w:val="0045233A"/>
    <w:pPr>
      <w:keepNext/>
      <w:spacing w:before="240" w:after="60"/>
      <w:outlineLvl w:val="0"/>
    </w:pPr>
    <w:rPr>
      <w:rFonts w:ascii="Arial" w:eastAsia="Times New Roman" w:hAnsi="Arial" w:cs="Arial"/>
      <w:b/>
      <w:bCs/>
      <w:noProof/>
      <w:kern w:val="32"/>
      <w:sz w:val="32"/>
      <w:szCs w:val="32"/>
      <w:lang w:val="vi-VN"/>
    </w:rPr>
  </w:style>
  <w:style w:type="paragraph" w:styleId="Heading2">
    <w:name w:val="heading 2"/>
    <w:basedOn w:val="Normal"/>
    <w:next w:val="Normal"/>
    <w:link w:val="Heading2Char"/>
    <w:qFormat/>
    <w:rsid w:val="0045233A"/>
    <w:pPr>
      <w:keepNext/>
      <w:jc w:val="center"/>
      <w:outlineLvl w:val="1"/>
    </w:pPr>
    <w:rPr>
      <w:rFonts w:ascii="VNI-Times" w:eastAsia="Times New Roman" w:hAnsi="VNI-Times" w:cs="Times New Roman"/>
      <w:b/>
      <w:bCs/>
      <w:noProof/>
      <w:sz w:val="36"/>
      <w:szCs w:val="24"/>
      <w:lang w:val="vi-VN"/>
    </w:rPr>
  </w:style>
  <w:style w:type="paragraph" w:styleId="Heading3">
    <w:name w:val="heading 3"/>
    <w:basedOn w:val="Normal"/>
    <w:next w:val="Normal"/>
    <w:link w:val="Heading3Char"/>
    <w:qFormat/>
    <w:rsid w:val="0045233A"/>
    <w:pPr>
      <w:keepNext/>
      <w:spacing w:before="240" w:after="60"/>
      <w:outlineLvl w:val="2"/>
    </w:pPr>
    <w:rPr>
      <w:rFonts w:ascii="Arial" w:eastAsia="Times New Roman" w:hAnsi="Arial" w:cs="Arial"/>
      <w:b/>
      <w:bCs/>
      <w:noProof/>
      <w:sz w:val="26"/>
      <w:szCs w:val="26"/>
      <w:lang w:val="vi-VN"/>
    </w:rPr>
  </w:style>
  <w:style w:type="paragraph" w:styleId="Heading4">
    <w:name w:val="heading 4"/>
    <w:basedOn w:val="Normal"/>
    <w:next w:val="Normal"/>
    <w:link w:val="Heading4Char"/>
    <w:qFormat/>
    <w:rsid w:val="0045233A"/>
    <w:pPr>
      <w:keepNext/>
      <w:spacing w:before="240" w:after="60"/>
      <w:outlineLvl w:val="3"/>
    </w:pPr>
    <w:rPr>
      <w:rFonts w:eastAsia="Times New Roman" w:cs="Times New Roman"/>
      <w:b/>
      <w:bCs/>
      <w:noProof/>
      <w:szCs w:val="28"/>
      <w:lang w:val="vi-VN"/>
    </w:rPr>
  </w:style>
  <w:style w:type="paragraph" w:styleId="Heading5">
    <w:name w:val="heading 5"/>
    <w:basedOn w:val="Normal"/>
    <w:next w:val="Normal"/>
    <w:link w:val="Heading5Char"/>
    <w:qFormat/>
    <w:rsid w:val="0045233A"/>
    <w:pPr>
      <w:spacing w:before="240" w:after="60"/>
      <w:outlineLvl w:val="4"/>
    </w:pPr>
    <w:rPr>
      <w:rFonts w:ascii="VNI-Times" w:eastAsia="Times New Roman" w:hAnsi="VNI-Times" w:cs="Times New Roman"/>
      <w:b/>
      <w:bCs/>
      <w:i/>
      <w:iCs/>
      <w:noProof/>
      <w:sz w:val="26"/>
      <w:szCs w:val="26"/>
      <w:lang w:val="vi-VN"/>
    </w:rPr>
  </w:style>
  <w:style w:type="paragraph" w:styleId="Heading6">
    <w:name w:val="heading 6"/>
    <w:basedOn w:val="Normal"/>
    <w:next w:val="Normal"/>
    <w:link w:val="Heading6Char"/>
    <w:qFormat/>
    <w:rsid w:val="0045233A"/>
    <w:pPr>
      <w:spacing w:before="240" w:after="60"/>
      <w:outlineLvl w:val="5"/>
    </w:pPr>
    <w:rPr>
      <w:rFonts w:eastAsia="Times New Roman" w:cs="Times New Roman"/>
      <w:b/>
      <w:bCs/>
      <w:noProof/>
      <w:sz w:val="22"/>
      <w:lang w:val="vi-VN"/>
    </w:rPr>
  </w:style>
  <w:style w:type="paragraph" w:styleId="Heading9">
    <w:name w:val="heading 9"/>
    <w:basedOn w:val="Normal"/>
    <w:next w:val="Normal"/>
    <w:link w:val="Heading9Char"/>
    <w:qFormat/>
    <w:rsid w:val="0045233A"/>
    <w:pPr>
      <w:spacing w:before="240" w:after="60"/>
      <w:outlineLvl w:val="8"/>
    </w:pPr>
    <w:rPr>
      <w:rFonts w:ascii="Arial" w:eastAsia="Times New Roman" w:hAnsi="Arial" w:cs="Arial"/>
      <w:noProof/>
      <w:sz w:val="22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5233A"/>
    <w:rPr>
      <w:rFonts w:ascii="Arial" w:hAnsi="Arial" w:cs="Arial"/>
      <w:b/>
      <w:bCs/>
      <w:noProof/>
      <w:kern w:val="32"/>
      <w:sz w:val="32"/>
      <w:szCs w:val="32"/>
      <w:lang w:val="vi-VN"/>
    </w:rPr>
  </w:style>
  <w:style w:type="character" w:customStyle="1" w:styleId="Heading2Char">
    <w:name w:val="Heading 2 Char"/>
    <w:basedOn w:val="DefaultParagraphFont"/>
    <w:link w:val="Heading2"/>
    <w:rsid w:val="0045233A"/>
    <w:rPr>
      <w:rFonts w:ascii="VNI-Times" w:hAnsi="VNI-Times"/>
      <w:b/>
      <w:bCs/>
      <w:noProof/>
      <w:sz w:val="36"/>
      <w:szCs w:val="24"/>
      <w:lang w:val="vi-VN"/>
    </w:rPr>
  </w:style>
  <w:style w:type="character" w:customStyle="1" w:styleId="Heading3Char">
    <w:name w:val="Heading 3 Char"/>
    <w:basedOn w:val="DefaultParagraphFont"/>
    <w:link w:val="Heading3"/>
    <w:rsid w:val="0045233A"/>
    <w:rPr>
      <w:rFonts w:ascii="Arial" w:hAnsi="Arial" w:cs="Arial"/>
      <w:b/>
      <w:bCs/>
      <w:noProof/>
      <w:sz w:val="26"/>
      <w:szCs w:val="26"/>
      <w:lang w:val="vi-VN"/>
    </w:rPr>
  </w:style>
  <w:style w:type="character" w:customStyle="1" w:styleId="Heading4Char">
    <w:name w:val="Heading 4 Char"/>
    <w:basedOn w:val="DefaultParagraphFont"/>
    <w:link w:val="Heading4"/>
    <w:rsid w:val="0045233A"/>
    <w:rPr>
      <w:b/>
      <w:bCs/>
      <w:noProof/>
      <w:sz w:val="28"/>
      <w:szCs w:val="28"/>
      <w:lang w:val="vi-VN"/>
    </w:rPr>
  </w:style>
  <w:style w:type="character" w:customStyle="1" w:styleId="Heading5Char">
    <w:name w:val="Heading 5 Char"/>
    <w:basedOn w:val="DefaultParagraphFont"/>
    <w:link w:val="Heading5"/>
    <w:rsid w:val="0045233A"/>
    <w:rPr>
      <w:rFonts w:ascii="VNI-Times" w:hAnsi="VNI-Times"/>
      <w:b/>
      <w:bCs/>
      <w:i/>
      <w:iCs/>
      <w:noProof/>
      <w:sz w:val="26"/>
      <w:szCs w:val="26"/>
      <w:lang w:val="vi-VN"/>
    </w:rPr>
  </w:style>
  <w:style w:type="character" w:customStyle="1" w:styleId="Heading6Char">
    <w:name w:val="Heading 6 Char"/>
    <w:basedOn w:val="DefaultParagraphFont"/>
    <w:link w:val="Heading6"/>
    <w:rsid w:val="0045233A"/>
    <w:rPr>
      <w:b/>
      <w:bCs/>
      <w:noProof/>
      <w:sz w:val="22"/>
      <w:szCs w:val="22"/>
      <w:lang w:val="vi-VN"/>
    </w:rPr>
  </w:style>
  <w:style w:type="character" w:customStyle="1" w:styleId="Heading9Char">
    <w:name w:val="Heading 9 Char"/>
    <w:basedOn w:val="DefaultParagraphFont"/>
    <w:link w:val="Heading9"/>
    <w:rsid w:val="0045233A"/>
    <w:rPr>
      <w:rFonts w:ascii="Arial" w:hAnsi="Arial" w:cs="Arial"/>
      <w:noProof/>
      <w:sz w:val="22"/>
      <w:szCs w:val="22"/>
      <w:lang w:val="vi-VN"/>
    </w:rPr>
  </w:style>
  <w:style w:type="paragraph" w:styleId="Title">
    <w:name w:val="Title"/>
    <w:basedOn w:val="Normal"/>
    <w:link w:val="TitleChar"/>
    <w:qFormat/>
    <w:rsid w:val="0045233A"/>
    <w:pPr>
      <w:jc w:val="center"/>
    </w:pPr>
    <w:rPr>
      <w:rFonts w:ascii="VNI-Times" w:eastAsia="Times New Roman" w:hAnsi="VNI-Times" w:cs="Times New Roman"/>
      <w:noProof/>
      <w:szCs w:val="24"/>
      <w:lang w:val="vi-VN"/>
    </w:rPr>
  </w:style>
  <w:style w:type="character" w:customStyle="1" w:styleId="TitleChar">
    <w:name w:val="Title Char"/>
    <w:basedOn w:val="DefaultParagraphFont"/>
    <w:link w:val="Title"/>
    <w:rsid w:val="0045233A"/>
    <w:rPr>
      <w:rFonts w:ascii="VNI-Times" w:hAnsi="VNI-Times"/>
      <w:noProof/>
      <w:sz w:val="28"/>
      <w:szCs w:val="24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364</Words>
  <Characters>2081</Characters>
  <Application>Microsoft Office Word</Application>
  <DocSecurity>0</DocSecurity>
  <Lines>17</Lines>
  <Paragraphs>4</Paragraphs>
  <ScaleCrop>false</ScaleCrop>
  <Company/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HOA</dc:creator>
  <cp:lastModifiedBy>MY HOA</cp:lastModifiedBy>
  <cp:revision>1</cp:revision>
  <dcterms:created xsi:type="dcterms:W3CDTF">2019-06-05T07:22:00Z</dcterms:created>
  <dcterms:modified xsi:type="dcterms:W3CDTF">2019-06-05T07:23:00Z</dcterms:modified>
</cp:coreProperties>
</file>